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CD" w:rsidRDefault="00EB31CD" w:rsidP="00EB31CD">
      <w:pPr>
        <w:pStyle w:val="aa"/>
        <w:spacing w:after="0"/>
        <w:jc w:val="center"/>
      </w:pPr>
      <w:r>
        <w:rPr>
          <w:noProof/>
        </w:rPr>
        <w:drawing>
          <wp:inline distT="0" distB="0" distL="0" distR="0">
            <wp:extent cx="1143000" cy="1066800"/>
            <wp:effectExtent l="19050" t="0" r="0" b="0"/>
            <wp:docPr id="1" name="Рисунок 1" descr="unn_logo_ru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_logo_ru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68">
        <w:rPr>
          <w:b/>
        </w:rPr>
        <w:t xml:space="preserve"> </w:t>
      </w:r>
      <w:r w:rsidRPr="004B3A46">
        <w:rPr>
          <w:b/>
        </w:rPr>
        <w:t>НАЦИОНАЛЬНЫЙ ИССЛЕДОВАТЕЛЬСКИЙ</w:t>
      </w:r>
      <w:r>
        <w:t xml:space="preserve"> </w:t>
      </w:r>
      <w:r>
        <w:rPr>
          <w:b/>
          <w:bCs/>
        </w:rPr>
        <w:t>НИЖЕГОРОДСКИЙ ГОСУДАРСТВЕННЫЙ УНИВЕРСИТЕТ ИМ. Н.И. ЛОБАЧЕВСКОГО</w:t>
      </w:r>
    </w:p>
    <w:p w:rsidR="00EB31CD" w:rsidRDefault="00EB31CD" w:rsidP="00EB31CD">
      <w:pPr>
        <w:pStyle w:val="aa"/>
        <w:spacing w:after="0"/>
        <w:jc w:val="center"/>
        <w:rPr>
          <w:b/>
          <w:bCs/>
        </w:rPr>
      </w:pPr>
      <w:r>
        <w:rPr>
          <w:b/>
          <w:bCs/>
        </w:rPr>
        <w:t>ИНСТИТУТ ФИЛОЛОГИИ И ЖУРНАЛИСТИКИ</w:t>
      </w:r>
    </w:p>
    <w:p w:rsidR="00EB31CD" w:rsidRDefault="00EB31CD" w:rsidP="00EB31CD">
      <w:pPr>
        <w:pStyle w:val="aa"/>
        <w:spacing w:after="0"/>
        <w:jc w:val="center"/>
        <w:rPr>
          <w:b/>
          <w:bCs/>
        </w:rPr>
      </w:pPr>
      <w:r w:rsidRPr="004340A2">
        <w:rPr>
          <w:b/>
          <w:bCs/>
        </w:rPr>
        <w:t>КАФЕДРА РУССКОЙ ЛИТЕРАТУРЫ</w:t>
      </w:r>
    </w:p>
    <w:p w:rsidR="004340A2" w:rsidRDefault="004340A2" w:rsidP="00EB31CD">
      <w:pPr>
        <w:pStyle w:val="aa"/>
        <w:spacing w:after="0"/>
        <w:jc w:val="center"/>
      </w:pPr>
      <w:r>
        <w:rPr>
          <w:b/>
          <w:bCs/>
        </w:rPr>
        <w:t>ЦЕНТР ЛИТЕРАТУРНОГО КРАЕВЕДЕНИЯ</w:t>
      </w:r>
    </w:p>
    <w:p w:rsidR="00EB31CD" w:rsidRDefault="00EB31CD" w:rsidP="00EB31CD">
      <w:pPr>
        <w:pStyle w:val="a3"/>
      </w:pPr>
    </w:p>
    <w:p w:rsidR="00EB31CD" w:rsidRDefault="00EB31CD" w:rsidP="00EB31CD">
      <w:pPr>
        <w:pStyle w:val="a3"/>
      </w:pPr>
      <w:r>
        <w:t>Информационное письмо</w:t>
      </w:r>
    </w:p>
    <w:p w:rsidR="00EB31CD" w:rsidRDefault="00EB31CD" w:rsidP="00EB31CD"/>
    <w:p w:rsidR="00EB31CD" w:rsidRDefault="00EB31CD" w:rsidP="00EB31CD">
      <w:pPr>
        <w:jc w:val="center"/>
      </w:pPr>
      <w:r>
        <w:t>Уважаемые коллеги!</w:t>
      </w:r>
    </w:p>
    <w:p w:rsidR="00EB31CD" w:rsidRDefault="00EB31CD" w:rsidP="00EB31CD">
      <w:pPr>
        <w:jc w:val="center"/>
      </w:pPr>
    </w:p>
    <w:p w:rsidR="00EB31CD" w:rsidRDefault="00EB31CD" w:rsidP="00EB31CD">
      <w:pPr>
        <w:ind w:firstLine="540"/>
        <w:jc w:val="both"/>
      </w:pPr>
      <w:r>
        <w:t>Институт филологии и журналистики Национального исследовательского Нижегородского государственного университета им. </w:t>
      </w:r>
      <w:r w:rsidR="00381FA9">
        <w:t>Н</w:t>
      </w:r>
      <w:r>
        <w:t xml:space="preserve">.И. Лобачевского приглашает вас </w:t>
      </w:r>
      <w:r w:rsidRPr="00D24061">
        <w:t xml:space="preserve">принять участие в Международном </w:t>
      </w:r>
      <w:r w:rsidR="00AE3B59" w:rsidRPr="00D24061">
        <w:t xml:space="preserve">научном </w:t>
      </w:r>
      <w:r w:rsidR="001A79C8" w:rsidRPr="00D24061">
        <w:t>фору</w:t>
      </w:r>
      <w:r w:rsidRPr="00D24061">
        <w:t>ме</w:t>
      </w:r>
      <w:r w:rsidR="001A79C8" w:rsidRPr="00D24061">
        <w:t xml:space="preserve"> </w:t>
      </w:r>
      <w:r w:rsidR="00CB3181" w:rsidRPr="00D24061">
        <w:t xml:space="preserve">«История литературы и </w:t>
      </w:r>
      <w:r w:rsidR="00381FA9" w:rsidRPr="00D24061">
        <w:t>история</w:t>
      </w:r>
      <w:r w:rsidR="00381FA9">
        <w:t xml:space="preserve"> литературоведения: имена, школы, концепции</w:t>
      </w:r>
      <w:r w:rsidR="00F03975">
        <w:t>, локусы</w:t>
      </w:r>
      <w:r w:rsidR="00381FA9">
        <w:t xml:space="preserve">», </w:t>
      </w:r>
      <w:r w:rsidR="004340A2">
        <w:t>который пройдет 26-28</w:t>
      </w:r>
      <w:r w:rsidRPr="00410A29">
        <w:t xml:space="preserve"> апреля 2021 года по адресу: </w:t>
      </w:r>
      <w:r w:rsidRPr="00410A29">
        <w:rPr>
          <w:i/>
        </w:rPr>
        <w:t>603000, Нижний Новгород, ул.</w:t>
      </w:r>
      <w:r w:rsidR="00C71E85" w:rsidRPr="00410A29">
        <w:rPr>
          <w:i/>
        </w:rPr>
        <w:t> </w:t>
      </w:r>
      <w:r w:rsidRPr="00410A29">
        <w:rPr>
          <w:i/>
        </w:rPr>
        <w:t>Б. Покровская, 37</w:t>
      </w:r>
      <w:r w:rsidRPr="00410A29">
        <w:t>.</w:t>
      </w:r>
    </w:p>
    <w:p w:rsidR="00EB31CD" w:rsidRDefault="00EB31CD" w:rsidP="00EB31CD">
      <w:pPr>
        <w:ind w:firstLine="540"/>
        <w:jc w:val="both"/>
      </w:pPr>
    </w:p>
    <w:p w:rsidR="00EB31CD" w:rsidRDefault="005A4BB9" w:rsidP="00EB31CD">
      <w:pPr>
        <w:ind w:firstLine="540"/>
        <w:jc w:val="both"/>
      </w:pPr>
      <w:r w:rsidRPr="00D24061">
        <w:t>В рамках форума</w:t>
      </w:r>
      <w:r w:rsidR="00EB31CD" w:rsidRPr="00D24061">
        <w:t xml:space="preserve"> </w:t>
      </w:r>
      <w:r w:rsidR="00E11982" w:rsidRPr="00D24061">
        <w:t>будет проведено три</w:t>
      </w:r>
      <w:r w:rsidR="001A79C8" w:rsidRPr="00D24061">
        <w:t xml:space="preserve"> научных мероприятия:</w:t>
      </w:r>
    </w:p>
    <w:p w:rsidR="00EB31CD" w:rsidRDefault="00EB31CD" w:rsidP="001A79C8">
      <w:pPr>
        <w:pStyle w:val="ad"/>
        <w:numPr>
          <w:ilvl w:val="0"/>
          <w:numId w:val="2"/>
        </w:numPr>
        <w:jc w:val="both"/>
      </w:pPr>
      <w:r>
        <w:t xml:space="preserve">Международная научная конференция «Литературное произведение в системе контекстов: </w:t>
      </w:r>
      <w:proofErr w:type="spellStart"/>
      <w:r>
        <w:t>Грехнёвские</w:t>
      </w:r>
      <w:proofErr w:type="spellEnd"/>
      <w:r>
        <w:t xml:space="preserve"> чтения – </w:t>
      </w:r>
      <w:r w:rsidRPr="001A79C8">
        <w:rPr>
          <w:lang w:val="en-US"/>
        </w:rPr>
        <w:t>XIII</w:t>
      </w:r>
      <w:r>
        <w:t>»;</w:t>
      </w:r>
    </w:p>
    <w:p w:rsidR="00EB31CD" w:rsidRDefault="00EB31CD" w:rsidP="001A79C8">
      <w:pPr>
        <w:pStyle w:val="ad"/>
        <w:numPr>
          <w:ilvl w:val="0"/>
          <w:numId w:val="2"/>
        </w:numPr>
        <w:jc w:val="both"/>
      </w:pPr>
      <w:r>
        <w:t>Методологический семинар «</w:t>
      </w:r>
      <w:r w:rsidR="00E11982">
        <w:t>История русского литературоведения: проблемы периодизации развития и экспликации междисциплинарных границ</w:t>
      </w:r>
      <w:r w:rsidR="001733F0">
        <w:t>».</w:t>
      </w:r>
    </w:p>
    <w:p w:rsidR="003666CA" w:rsidRDefault="003666CA" w:rsidP="001A79C8">
      <w:pPr>
        <w:pStyle w:val="ad"/>
        <w:numPr>
          <w:ilvl w:val="0"/>
          <w:numId w:val="2"/>
        </w:numPr>
        <w:jc w:val="both"/>
      </w:pPr>
      <w:r>
        <w:t xml:space="preserve">Круглый стол </w:t>
      </w:r>
      <w:r w:rsidR="00F63CD7">
        <w:t>«</w:t>
      </w:r>
      <w:r w:rsidR="00770F01">
        <w:t>Сколько лет нижегородской литературе?», посвященный 800-летию Нижнего Новгорода.</w:t>
      </w:r>
    </w:p>
    <w:p w:rsidR="00EB31CD" w:rsidRDefault="00EB31CD" w:rsidP="00EB31CD">
      <w:pPr>
        <w:ind w:firstLine="540"/>
        <w:jc w:val="both"/>
      </w:pPr>
    </w:p>
    <w:p w:rsidR="00EB31CD" w:rsidRPr="00753D8C" w:rsidRDefault="00EB31CD" w:rsidP="00753D8C">
      <w:pPr>
        <w:ind w:firstLine="540"/>
        <w:jc w:val="both"/>
      </w:pPr>
      <w:r w:rsidRPr="00753D8C">
        <w:t>Международная научная конференция</w:t>
      </w:r>
      <w:r>
        <w:rPr>
          <w:b/>
        </w:rPr>
        <w:t xml:space="preserve"> «Литературное произведение в системе контекстов</w:t>
      </w:r>
      <w:r w:rsidR="00753D8C">
        <w:rPr>
          <w:b/>
        </w:rPr>
        <w:t xml:space="preserve">: </w:t>
      </w:r>
      <w:proofErr w:type="spellStart"/>
      <w:r>
        <w:rPr>
          <w:b/>
        </w:rPr>
        <w:t>Грехнёвские</w:t>
      </w:r>
      <w:proofErr w:type="spellEnd"/>
      <w:r>
        <w:rPr>
          <w:b/>
        </w:rPr>
        <w:t xml:space="preserve"> чтения–</w:t>
      </w:r>
      <w:proofErr w:type="gramStart"/>
      <w:r>
        <w:rPr>
          <w:b/>
          <w:lang w:val="en-US"/>
        </w:rPr>
        <w:t>XIII</w:t>
      </w:r>
      <w:proofErr w:type="gramEnd"/>
      <w:r>
        <w:rPr>
          <w:b/>
        </w:rPr>
        <w:t>»</w:t>
      </w:r>
      <w:r w:rsidR="00753D8C">
        <w:rPr>
          <w:b/>
        </w:rPr>
        <w:t xml:space="preserve"> </w:t>
      </w:r>
      <w:r w:rsidRPr="00986277">
        <w:t xml:space="preserve">состоится </w:t>
      </w:r>
      <w:r w:rsidR="00753D8C">
        <w:t>26-27 апреля</w:t>
      </w:r>
      <w:r>
        <w:rPr>
          <w:b/>
        </w:rPr>
        <w:t xml:space="preserve"> </w:t>
      </w:r>
      <w:r w:rsidRPr="00E11982">
        <w:t>20</w:t>
      </w:r>
      <w:r w:rsidR="00753D8C" w:rsidRPr="00E11982">
        <w:t>21</w:t>
      </w:r>
      <w:r w:rsidRPr="00E11982">
        <w:t xml:space="preserve"> года</w:t>
      </w:r>
      <w:r w:rsidR="00753D8C" w:rsidRPr="00E11982">
        <w:t>.</w:t>
      </w:r>
      <w:r w:rsidR="00753D8C">
        <w:rPr>
          <w:b/>
        </w:rPr>
        <w:t xml:space="preserve"> </w:t>
      </w:r>
      <w:r w:rsidR="00753D8C" w:rsidRPr="00753D8C">
        <w:t>Она посвящена</w:t>
      </w:r>
      <w:r w:rsidR="00753D8C">
        <w:rPr>
          <w:b/>
        </w:rPr>
        <w:t xml:space="preserve"> </w:t>
      </w:r>
      <w:r w:rsidR="00753D8C" w:rsidRPr="00753D8C">
        <w:t>осм</w:t>
      </w:r>
      <w:r w:rsidRPr="00753D8C">
        <w:t>ыслени</w:t>
      </w:r>
      <w:r w:rsidR="00753D8C" w:rsidRPr="00753D8C">
        <w:t>ю</w:t>
      </w:r>
      <w:r w:rsidRPr="00753D8C">
        <w:t xml:space="preserve"> научного наследия </w:t>
      </w:r>
      <w:r w:rsidR="00E11982">
        <w:t xml:space="preserve">проф. </w:t>
      </w:r>
      <w:r w:rsidR="003666CA">
        <w:t xml:space="preserve">ННГУ </w:t>
      </w:r>
      <w:r w:rsidR="00E11982" w:rsidRPr="003666CA">
        <w:rPr>
          <w:b/>
        </w:rPr>
        <w:t>В.</w:t>
      </w:r>
      <w:r w:rsidR="00753D8C" w:rsidRPr="003666CA">
        <w:rPr>
          <w:b/>
        </w:rPr>
        <w:t xml:space="preserve">А. </w:t>
      </w:r>
      <w:proofErr w:type="spellStart"/>
      <w:r w:rsidR="00753D8C" w:rsidRPr="003666CA">
        <w:rPr>
          <w:b/>
        </w:rPr>
        <w:t>Грехнёва</w:t>
      </w:r>
      <w:proofErr w:type="spellEnd"/>
      <w:r w:rsidR="00753D8C" w:rsidRPr="003666CA">
        <w:rPr>
          <w:b/>
        </w:rPr>
        <w:t xml:space="preserve"> (1938-1998)</w:t>
      </w:r>
      <w:r w:rsidRPr="00753D8C">
        <w:t xml:space="preserve">, а также </w:t>
      </w:r>
      <w:r w:rsidR="00753D8C">
        <w:t>обсуждению</w:t>
      </w:r>
      <w:r w:rsidRPr="00753D8C">
        <w:t xml:space="preserve"> следующих проблем:</w:t>
      </w:r>
    </w:p>
    <w:p w:rsidR="00EB31CD" w:rsidRPr="003666CA" w:rsidRDefault="00EB31CD" w:rsidP="00EB31CD">
      <w:pPr>
        <w:numPr>
          <w:ilvl w:val="0"/>
          <w:numId w:val="1"/>
        </w:numPr>
        <w:jc w:val="both"/>
        <w:rPr>
          <w:i/>
        </w:rPr>
      </w:pPr>
      <w:r w:rsidRPr="003666CA">
        <w:rPr>
          <w:i/>
        </w:rPr>
        <w:t>типы художественного мышления,</w:t>
      </w:r>
    </w:p>
    <w:p w:rsidR="00EB31CD" w:rsidRPr="003666CA" w:rsidRDefault="00EB31CD" w:rsidP="00EB31CD">
      <w:pPr>
        <w:numPr>
          <w:ilvl w:val="0"/>
          <w:numId w:val="1"/>
        </w:numPr>
        <w:jc w:val="both"/>
        <w:rPr>
          <w:i/>
        </w:rPr>
      </w:pPr>
      <w:r w:rsidRPr="003666CA">
        <w:rPr>
          <w:i/>
        </w:rPr>
        <w:t>проблемы русской лирики,</w:t>
      </w:r>
    </w:p>
    <w:p w:rsidR="00EB31CD" w:rsidRPr="003666CA" w:rsidRDefault="00EB31CD" w:rsidP="00EB31CD">
      <w:pPr>
        <w:numPr>
          <w:ilvl w:val="0"/>
          <w:numId w:val="1"/>
        </w:numPr>
        <w:jc w:val="both"/>
        <w:rPr>
          <w:i/>
        </w:rPr>
      </w:pPr>
      <w:r w:rsidRPr="003666CA">
        <w:rPr>
          <w:i/>
        </w:rPr>
        <w:t>поэтика литературного произведения,</w:t>
      </w:r>
    </w:p>
    <w:p w:rsidR="00EB31CD" w:rsidRPr="003666CA" w:rsidRDefault="00EB31CD" w:rsidP="00EB31CD">
      <w:pPr>
        <w:numPr>
          <w:ilvl w:val="0"/>
          <w:numId w:val="1"/>
        </w:numPr>
        <w:jc w:val="both"/>
        <w:rPr>
          <w:i/>
        </w:rPr>
      </w:pPr>
      <w:r w:rsidRPr="003666CA">
        <w:rPr>
          <w:i/>
        </w:rPr>
        <w:t>художественное произведение в системе контекстов,</w:t>
      </w:r>
    </w:p>
    <w:p w:rsidR="00EB31CD" w:rsidRPr="003666CA" w:rsidRDefault="00EB31CD" w:rsidP="00EB31CD">
      <w:pPr>
        <w:numPr>
          <w:ilvl w:val="0"/>
          <w:numId w:val="1"/>
        </w:numPr>
        <w:jc w:val="both"/>
        <w:rPr>
          <w:i/>
        </w:rPr>
      </w:pPr>
      <w:proofErr w:type="spellStart"/>
      <w:r w:rsidRPr="003666CA">
        <w:rPr>
          <w:i/>
        </w:rPr>
        <w:t>пушкинистика</w:t>
      </w:r>
      <w:proofErr w:type="spellEnd"/>
      <w:r w:rsidRPr="003666CA">
        <w:rPr>
          <w:i/>
        </w:rPr>
        <w:t>,</w:t>
      </w:r>
    </w:p>
    <w:p w:rsidR="00EB31CD" w:rsidRPr="003666CA" w:rsidRDefault="00EB31CD" w:rsidP="00EB31CD">
      <w:pPr>
        <w:numPr>
          <w:ilvl w:val="0"/>
          <w:numId w:val="1"/>
        </w:numPr>
        <w:jc w:val="both"/>
        <w:rPr>
          <w:i/>
        </w:rPr>
      </w:pPr>
      <w:r w:rsidRPr="003666CA">
        <w:rPr>
          <w:i/>
        </w:rPr>
        <w:t>эстетика художественного слова,</w:t>
      </w:r>
    </w:p>
    <w:p w:rsidR="00EB31CD" w:rsidRPr="003666CA" w:rsidRDefault="00EB31CD" w:rsidP="00EB31CD">
      <w:pPr>
        <w:numPr>
          <w:ilvl w:val="0"/>
          <w:numId w:val="1"/>
        </w:numPr>
        <w:jc w:val="both"/>
        <w:rPr>
          <w:i/>
        </w:rPr>
      </w:pPr>
      <w:r w:rsidRPr="003666CA">
        <w:rPr>
          <w:i/>
        </w:rPr>
        <w:t>философия литературы.</w:t>
      </w:r>
    </w:p>
    <w:p w:rsidR="00EB31CD" w:rsidRDefault="00EB31CD" w:rsidP="00EB31CD">
      <w:pPr>
        <w:ind w:firstLine="540"/>
        <w:jc w:val="both"/>
      </w:pPr>
    </w:p>
    <w:p w:rsidR="003666CA" w:rsidRDefault="003666CA" w:rsidP="005A4BB9">
      <w:pPr>
        <w:ind w:firstLine="540"/>
        <w:jc w:val="both"/>
      </w:pPr>
      <w:r>
        <w:t>Основой методологического</w:t>
      </w:r>
      <w:r w:rsidR="00753D8C">
        <w:t xml:space="preserve"> семина</w:t>
      </w:r>
      <w:r>
        <w:t xml:space="preserve">ра </w:t>
      </w:r>
      <w:r w:rsidR="001733F0" w:rsidRPr="005A4BB9">
        <w:rPr>
          <w:b/>
        </w:rPr>
        <w:t>«</w:t>
      </w:r>
      <w:r w:rsidR="00E11982" w:rsidRPr="005A4BB9">
        <w:rPr>
          <w:b/>
        </w:rPr>
        <w:t>История русского литературоведения: проблемы периодизации развития и экспликации междисциплинарных границ</w:t>
      </w:r>
      <w:r w:rsidR="005A4BB9" w:rsidRPr="005A4BB9">
        <w:rPr>
          <w:b/>
        </w:rPr>
        <w:t>»</w:t>
      </w:r>
      <w:r>
        <w:t xml:space="preserve"> станет</w:t>
      </w:r>
      <w:r w:rsidR="005A4BB9">
        <w:t xml:space="preserve"> осмысление тех тем, которые разрабатывались в </w:t>
      </w:r>
      <w:r>
        <w:t xml:space="preserve">монографиях проф. ННГУ </w:t>
      </w:r>
      <w:r w:rsidRPr="003666CA">
        <w:rPr>
          <w:b/>
        </w:rPr>
        <w:t>С.И. Сухих (1939-2013)</w:t>
      </w:r>
      <w:r>
        <w:t xml:space="preserve">: </w:t>
      </w:r>
    </w:p>
    <w:p w:rsidR="003666CA" w:rsidRPr="003666CA" w:rsidRDefault="003666CA" w:rsidP="005A4BB9">
      <w:pPr>
        <w:ind w:firstLine="540"/>
        <w:jc w:val="both"/>
        <w:rPr>
          <w:i/>
        </w:rPr>
      </w:pPr>
      <w:r w:rsidRPr="003666CA">
        <w:rPr>
          <w:i/>
        </w:rPr>
        <w:t>- мифологическая школа в литературоведении,</w:t>
      </w:r>
    </w:p>
    <w:p w:rsidR="001733F0" w:rsidRPr="003666CA" w:rsidRDefault="003666CA" w:rsidP="005A4BB9">
      <w:pPr>
        <w:ind w:firstLine="540"/>
        <w:jc w:val="both"/>
        <w:rPr>
          <w:i/>
        </w:rPr>
      </w:pPr>
      <w:r w:rsidRPr="003666CA">
        <w:rPr>
          <w:i/>
        </w:rPr>
        <w:t>- культурно-историческая школа в литературоведении,</w:t>
      </w:r>
    </w:p>
    <w:p w:rsidR="003666CA" w:rsidRPr="003666CA" w:rsidRDefault="003666CA" w:rsidP="005A4BB9">
      <w:pPr>
        <w:ind w:firstLine="540"/>
        <w:jc w:val="both"/>
        <w:rPr>
          <w:i/>
        </w:rPr>
      </w:pPr>
      <w:r w:rsidRPr="003666CA">
        <w:rPr>
          <w:i/>
        </w:rPr>
        <w:t>- психологическая поэтика,</w:t>
      </w:r>
    </w:p>
    <w:p w:rsidR="003666CA" w:rsidRPr="003666CA" w:rsidRDefault="003666CA" w:rsidP="005A4BB9">
      <w:pPr>
        <w:ind w:firstLine="540"/>
        <w:jc w:val="both"/>
        <w:rPr>
          <w:i/>
        </w:rPr>
      </w:pPr>
      <w:r w:rsidRPr="003666CA">
        <w:rPr>
          <w:i/>
        </w:rPr>
        <w:lastRenderedPageBreak/>
        <w:t>- социологическая поэтика,</w:t>
      </w:r>
    </w:p>
    <w:p w:rsidR="003666CA" w:rsidRPr="003666CA" w:rsidRDefault="003666CA" w:rsidP="005A4BB9">
      <w:pPr>
        <w:ind w:firstLine="540"/>
        <w:jc w:val="both"/>
        <w:rPr>
          <w:i/>
        </w:rPr>
      </w:pPr>
      <w:r w:rsidRPr="003666CA">
        <w:rPr>
          <w:i/>
        </w:rPr>
        <w:t>- русский формализм.</w:t>
      </w:r>
    </w:p>
    <w:p w:rsidR="001733F0" w:rsidRDefault="001733F0" w:rsidP="00EB31CD">
      <w:pPr>
        <w:ind w:firstLine="540"/>
        <w:jc w:val="both"/>
      </w:pPr>
    </w:p>
    <w:p w:rsidR="00753D8C" w:rsidRDefault="004340A2" w:rsidP="00EB31CD">
      <w:pPr>
        <w:ind w:firstLine="540"/>
        <w:jc w:val="both"/>
      </w:pPr>
      <w:r>
        <w:t>Семинар пройдет 27</w:t>
      </w:r>
      <w:r w:rsidR="00753D8C">
        <w:t xml:space="preserve"> апреля 2021 года в формате научной дискуссии</w:t>
      </w:r>
      <w:r w:rsidR="003666CA">
        <w:t xml:space="preserve"> вокруг нескольких пленарных докладов</w:t>
      </w:r>
      <w:r w:rsidR="002F1AF5">
        <w:t xml:space="preserve"> и докладов стендового характера.</w:t>
      </w:r>
    </w:p>
    <w:p w:rsidR="00753D8C" w:rsidRDefault="00753D8C" w:rsidP="00EB31CD">
      <w:pPr>
        <w:ind w:firstLine="540"/>
        <w:jc w:val="both"/>
      </w:pPr>
    </w:p>
    <w:p w:rsidR="00770F01" w:rsidRDefault="00770F01" w:rsidP="00770F01">
      <w:pPr>
        <w:ind w:firstLine="540"/>
        <w:jc w:val="both"/>
      </w:pPr>
      <w:r>
        <w:t xml:space="preserve">В 2021 году отмечается 800-летие Нижнего Новгорода. Именно к этому событию приурочен </w:t>
      </w:r>
      <w:r w:rsidRPr="00B26B8C">
        <w:t>круглый стол</w:t>
      </w:r>
      <w:r w:rsidRPr="00B26B8C">
        <w:rPr>
          <w:b/>
        </w:rPr>
        <w:t xml:space="preserve"> «Сколько лет нижегородской литературе?»</w:t>
      </w:r>
      <w:r>
        <w:t>.</w:t>
      </w:r>
      <w:r w:rsidR="00575780">
        <w:t xml:space="preserve"> Участники круглого стола обсудят вопросы, касающиеся различных аспектов нижегородской словесности:</w:t>
      </w:r>
    </w:p>
    <w:p w:rsidR="00575780" w:rsidRDefault="00575780" w:rsidP="00770F01">
      <w:pPr>
        <w:ind w:firstLine="540"/>
        <w:jc w:val="both"/>
      </w:pPr>
      <w:r>
        <w:t xml:space="preserve">- хронологические рамки </w:t>
      </w:r>
      <w:r w:rsidR="007E671D">
        <w:t xml:space="preserve">и географические границы </w:t>
      </w:r>
      <w:r>
        <w:t>нижегородской литературы,</w:t>
      </w:r>
    </w:p>
    <w:p w:rsidR="00575780" w:rsidRDefault="00575780" w:rsidP="00770F01">
      <w:pPr>
        <w:ind w:firstLine="540"/>
        <w:jc w:val="both"/>
      </w:pPr>
      <w:r>
        <w:t xml:space="preserve">- </w:t>
      </w:r>
      <w:r w:rsidR="007E671D">
        <w:t>имена и произведения нижегородского текста,</w:t>
      </w:r>
    </w:p>
    <w:p w:rsidR="007E671D" w:rsidRDefault="007E671D" w:rsidP="00770F01">
      <w:pPr>
        <w:ind w:firstLine="540"/>
        <w:jc w:val="both"/>
      </w:pPr>
      <w:r>
        <w:t>- общее и частное в региональных литературных традициях,</w:t>
      </w:r>
    </w:p>
    <w:p w:rsidR="007E671D" w:rsidRDefault="007E671D" w:rsidP="00770F01">
      <w:pPr>
        <w:ind w:firstLine="540"/>
        <w:jc w:val="both"/>
      </w:pPr>
      <w:r>
        <w:t>- современное состояние и перспективы развития.</w:t>
      </w:r>
    </w:p>
    <w:p w:rsidR="007E671D" w:rsidRDefault="00B26B8C" w:rsidP="00770F01">
      <w:pPr>
        <w:ind w:firstLine="540"/>
        <w:jc w:val="both"/>
      </w:pPr>
      <w:r>
        <w:t>Программа круглого с</w:t>
      </w:r>
      <w:r w:rsidR="004340A2">
        <w:t>тола, который запланирован на 28</w:t>
      </w:r>
      <w:r>
        <w:t xml:space="preserve"> апреля 2021 года, предполагает также такой формат участия, как стендовый доклад.</w:t>
      </w:r>
    </w:p>
    <w:p w:rsidR="00770F01" w:rsidRDefault="00770F01" w:rsidP="00EB31CD">
      <w:pPr>
        <w:ind w:firstLine="540"/>
        <w:jc w:val="both"/>
      </w:pPr>
    </w:p>
    <w:p w:rsidR="00EB31CD" w:rsidRDefault="00D24061" w:rsidP="00EB31CD">
      <w:pPr>
        <w:pStyle w:val="a7"/>
      </w:pPr>
      <w:r>
        <w:t>К</w:t>
      </w:r>
      <w:r w:rsidR="00B26B8C">
        <w:t xml:space="preserve"> участи</w:t>
      </w:r>
      <w:r>
        <w:t>ю</w:t>
      </w:r>
      <w:r w:rsidR="00B26B8C">
        <w:t xml:space="preserve"> в форуме</w:t>
      </w:r>
      <w:r w:rsidR="00EB31CD">
        <w:t xml:space="preserve"> приглашаются исследователи русской и зарубежной литературы, лингвисты, историки, философы, культурологи</w:t>
      </w:r>
      <w:r w:rsidR="00B26B8C">
        <w:t xml:space="preserve">, фольклористы, </w:t>
      </w:r>
      <w:r w:rsidR="009E1950">
        <w:t>этнографы</w:t>
      </w:r>
      <w:r w:rsidR="00B26B8C">
        <w:t xml:space="preserve"> и представители иных гуманитарных дисциплин</w:t>
      </w:r>
      <w:r w:rsidR="00EB31CD">
        <w:t>.</w:t>
      </w:r>
    </w:p>
    <w:p w:rsidR="008B6D1A" w:rsidRDefault="008B6D1A" w:rsidP="00EB31CD">
      <w:pPr>
        <w:pStyle w:val="a7"/>
      </w:pPr>
    </w:p>
    <w:p w:rsidR="008B6D1A" w:rsidRDefault="008B6D1A" w:rsidP="00EB31CD">
      <w:pPr>
        <w:pStyle w:val="a7"/>
      </w:pPr>
      <w:r>
        <w:t>Зая</w:t>
      </w:r>
      <w:r w:rsidR="00D24061">
        <w:t>вки на</w:t>
      </w:r>
      <w:r w:rsidR="00EB31CD">
        <w:t xml:space="preserve"> участие в </w:t>
      </w:r>
      <w:r w:rsidR="00B26B8C">
        <w:t>форуме</w:t>
      </w:r>
      <w:r w:rsidR="00D24061">
        <w:t>, оформляемые в виде регистрационной карты (</w:t>
      </w:r>
      <w:proofErr w:type="gramStart"/>
      <w:r w:rsidR="00D24061">
        <w:t>см</w:t>
      </w:r>
      <w:proofErr w:type="gramEnd"/>
      <w:r w:rsidR="00D24061">
        <w:t xml:space="preserve">. приложение), </w:t>
      </w:r>
      <w:r w:rsidR="00EB31CD">
        <w:t xml:space="preserve">принимаются </w:t>
      </w:r>
      <w:r w:rsidR="00EB31CD" w:rsidRPr="00B31176">
        <w:t xml:space="preserve">до </w:t>
      </w:r>
      <w:r w:rsidR="0059428F">
        <w:rPr>
          <w:b/>
        </w:rPr>
        <w:t>5</w:t>
      </w:r>
      <w:r w:rsidR="00B26B8C">
        <w:rPr>
          <w:b/>
        </w:rPr>
        <w:t> апреля</w:t>
      </w:r>
      <w:r w:rsidR="00EB31CD" w:rsidRPr="008B6D1A">
        <w:rPr>
          <w:b/>
        </w:rPr>
        <w:t xml:space="preserve"> 20</w:t>
      </w:r>
      <w:r w:rsidRPr="008B6D1A">
        <w:rPr>
          <w:b/>
        </w:rPr>
        <w:t>21</w:t>
      </w:r>
      <w:r w:rsidR="00EB31CD" w:rsidRPr="00B31176">
        <w:t xml:space="preserve"> года по электронной почте:</w:t>
      </w:r>
    </w:p>
    <w:p w:rsidR="00EB31CD" w:rsidRDefault="008B6D1A" w:rsidP="00EB31CD">
      <w:pPr>
        <w:pStyle w:val="a7"/>
      </w:pPr>
      <w:r>
        <w:t>на конференцию «</w:t>
      </w:r>
      <w:r>
        <w:rPr>
          <w:b/>
        </w:rPr>
        <w:t xml:space="preserve">Литературное произведение в системе контекстов: </w:t>
      </w:r>
      <w:proofErr w:type="spellStart"/>
      <w:r>
        <w:rPr>
          <w:b/>
        </w:rPr>
        <w:t>Грехнёвские</w:t>
      </w:r>
      <w:proofErr w:type="spellEnd"/>
      <w:r>
        <w:rPr>
          <w:b/>
        </w:rPr>
        <w:t xml:space="preserve"> чтения–</w:t>
      </w:r>
      <w:proofErr w:type="gramStart"/>
      <w:r>
        <w:rPr>
          <w:b/>
          <w:lang w:val="en-US"/>
        </w:rPr>
        <w:t>XIII</w:t>
      </w:r>
      <w:proofErr w:type="gramEnd"/>
      <w:r>
        <w:t>»</w:t>
      </w:r>
      <w:r w:rsidR="00EB31CD" w:rsidRPr="00B31176">
        <w:t xml:space="preserve"> Юхновой Ирине Серг</w:t>
      </w:r>
      <w:r w:rsidR="00EB31CD">
        <w:t xml:space="preserve">еевне </w:t>
      </w:r>
      <w:r w:rsidR="00F53719">
        <w:t>(</w:t>
      </w:r>
      <w:hyperlink r:id="rId7" w:history="1">
        <w:r w:rsidR="00B26B8C" w:rsidRPr="0036665E">
          <w:rPr>
            <w:rStyle w:val="a9"/>
            <w:lang w:val="en-US"/>
          </w:rPr>
          <w:t>yuhnova</w:t>
        </w:r>
        <w:r w:rsidR="00B26B8C" w:rsidRPr="0036665E">
          <w:rPr>
            <w:rStyle w:val="a9"/>
          </w:rPr>
          <w:t>_</w:t>
        </w:r>
        <w:r w:rsidR="00B26B8C" w:rsidRPr="0036665E">
          <w:rPr>
            <w:rStyle w:val="a9"/>
            <w:lang w:val="en-US"/>
          </w:rPr>
          <w:t>nngu</w:t>
        </w:r>
        <w:r w:rsidR="00B26B8C" w:rsidRPr="0036665E">
          <w:rPr>
            <w:rStyle w:val="a9"/>
          </w:rPr>
          <w:t>@</w:t>
        </w:r>
        <w:r w:rsidR="00B26B8C" w:rsidRPr="0036665E">
          <w:rPr>
            <w:rStyle w:val="a9"/>
            <w:lang w:val="en-US"/>
          </w:rPr>
          <w:t>mail</w:t>
        </w:r>
        <w:r w:rsidR="00B26B8C" w:rsidRPr="0036665E">
          <w:rPr>
            <w:rStyle w:val="a9"/>
          </w:rPr>
          <w:t>.</w:t>
        </w:r>
        <w:r w:rsidR="00B26B8C" w:rsidRPr="0036665E">
          <w:rPr>
            <w:rStyle w:val="a9"/>
            <w:lang w:val="en-US"/>
          </w:rPr>
          <w:t>ru</w:t>
        </w:r>
      </w:hyperlink>
      <w:r w:rsidR="00B26B8C" w:rsidRPr="00B31176">
        <w:t xml:space="preserve"> </w:t>
      </w:r>
      <w:r w:rsidR="00EB31CD">
        <w:t>с указанием темы «Заявка на «</w:t>
      </w:r>
      <w:proofErr w:type="spellStart"/>
      <w:r w:rsidR="00EB31CD">
        <w:t>Грехнёвские</w:t>
      </w:r>
      <w:proofErr w:type="spellEnd"/>
      <w:r w:rsidR="00EB31CD">
        <w:t xml:space="preserve"> чтения»</w:t>
      </w:r>
      <w:r w:rsidR="00F53719">
        <w:t>)</w:t>
      </w:r>
      <w:r>
        <w:t>;</w:t>
      </w:r>
    </w:p>
    <w:p w:rsidR="008B6D1A" w:rsidRDefault="008B6D1A" w:rsidP="00EB31CD">
      <w:pPr>
        <w:pStyle w:val="a7"/>
      </w:pPr>
      <w:r>
        <w:t xml:space="preserve">на методологический семинар </w:t>
      </w:r>
      <w:r w:rsidR="00B26B8C" w:rsidRPr="005A4BB9">
        <w:rPr>
          <w:b/>
        </w:rPr>
        <w:t>«История русского литературоведения: проблемы периодизации развития и экспликации междисциплинарных границ»</w:t>
      </w:r>
      <w:r w:rsidR="00B26B8C">
        <w:t xml:space="preserve"> </w:t>
      </w:r>
      <w:proofErr w:type="spellStart"/>
      <w:r w:rsidR="00B26B8C">
        <w:t>Болновой</w:t>
      </w:r>
      <w:proofErr w:type="spellEnd"/>
      <w:r w:rsidR="00B26B8C">
        <w:t xml:space="preserve"> Екатерине Владимировне</w:t>
      </w:r>
      <w:r w:rsidR="00F53719">
        <w:t xml:space="preserve"> (</w:t>
      </w:r>
      <w:hyperlink r:id="rId8" w:history="1">
        <w:r w:rsidR="00B26B8C" w:rsidRPr="00E31947">
          <w:rPr>
            <w:rStyle w:val="a9"/>
          </w:rPr>
          <w:t>eka332@yandex.ru</w:t>
        </w:r>
      </w:hyperlink>
      <w:r w:rsidR="00B26B8C">
        <w:t xml:space="preserve"> </w:t>
      </w:r>
      <w:r w:rsidR="00F53719">
        <w:t>с указанием темы «Заявка на методологический семинар»);</w:t>
      </w:r>
    </w:p>
    <w:p w:rsidR="00B26B8C" w:rsidRDefault="00B26B8C" w:rsidP="00EB31CD">
      <w:pPr>
        <w:pStyle w:val="a7"/>
        <w:rPr>
          <w:b/>
        </w:rPr>
      </w:pPr>
      <w:r>
        <w:t xml:space="preserve">на </w:t>
      </w:r>
      <w:r w:rsidRPr="00B26B8C">
        <w:t xml:space="preserve">круглый стол </w:t>
      </w:r>
      <w:r w:rsidRPr="00B26B8C">
        <w:rPr>
          <w:b/>
        </w:rPr>
        <w:t>«Сколько лет нижегородской литературе?»</w:t>
      </w:r>
      <w:r w:rsidR="00D24061" w:rsidRPr="00D24061">
        <w:t xml:space="preserve"> </w:t>
      </w:r>
      <w:r w:rsidR="00D24061">
        <w:t>Яниной Полине Евгеньевне (</w:t>
      </w:r>
      <w:hyperlink r:id="rId9" w:history="1">
        <w:r w:rsidR="00D24061" w:rsidRPr="00E31947">
          <w:rPr>
            <w:rStyle w:val="a9"/>
          </w:rPr>
          <w:t>missmarpol@mail.ru</w:t>
        </w:r>
      </w:hyperlink>
      <w:r w:rsidR="00D24061">
        <w:t xml:space="preserve"> с указанием темы «Заявка на круглый стол»).</w:t>
      </w:r>
    </w:p>
    <w:p w:rsidR="00D24061" w:rsidRPr="00D24061" w:rsidRDefault="00D24061" w:rsidP="00EB31CD">
      <w:pPr>
        <w:pStyle w:val="a7"/>
      </w:pPr>
    </w:p>
    <w:p w:rsidR="00EB31CD" w:rsidRDefault="00EB31CD" w:rsidP="00EB31CD">
      <w:pPr>
        <w:ind w:firstLine="540"/>
        <w:jc w:val="both"/>
      </w:pPr>
    </w:p>
    <w:p w:rsidR="00EB31CD" w:rsidRDefault="00EB31CD" w:rsidP="00EB31CD">
      <w:pPr>
        <w:ind w:firstLine="540"/>
        <w:jc w:val="both"/>
      </w:pPr>
      <w:r w:rsidRPr="00D34F18">
        <w:t>Официа</w:t>
      </w:r>
      <w:r w:rsidR="00D24061">
        <w:t xml:space="preserve">льное приглашение </w:t>
      </w:r>
      <w:r w:rsidRPr="00D34F18">
        <w:t xml:space="preserve"> будет выслано после получения заявки</w:t>
      </w:r>
      <w:r>
        <w:t>.</w:t>
      </w:r>
    </w:p>
    <w:p w:rsidR="00B559EE" w:rsidRDefault="00B559EE" w:rsidP="00EB31CD">
      <w:pPr>
        <w:ind w:firstLine="540"/>
        <w:jc w:val="both"/>
      </w:pPr>
    </w:p>
    <w:p w:rsidR="00B559EE" w:rsidRDefault="00B559EE" w:rsidP="00EB31CD">
      <w:pPr>
        <w:ind w:firstLine="540"/>
        <w:jc w:val="both"/>
      </w:pPr>
    </w:p>
    <w:p w:rsidR="00EB31CD" w:rsidRDefault="00D24061" w:rsidP="00EB31CD">
      <w:pPr>
        <w:ind w:firstLine="540"/>
        <w:jc w:val="both"/>
      </w:pPr>
      <w:r>
        <w:t xml:space="preserve">Мероприятия форума планируется провести в дистанционном формате (исключение, в случае благоприятной эпидемиологической обстановки, может быть сделано для круглого стола). </w:t>
      </w:r>
      <w:r w:rsidR="00F53719">
        <w:t xml:space="preserve">Материалы </w:t>
      </w:r>
      <w:r>
        <w:t>форума</w:t>
      </w:r>
      <w:r w:rsidR="00F53719">
        <w:t xml:space="preserve"> будут опубликованы в </w:t>
      </w:r>
      <w:r>
        <w:t xml:space="preserve">литературоведческом </w:t>
      </w:r>
      <w:r w:rsidR="00F53719">
        <w:t>журнале «Палимп</w:t>
      </w:r>
      <w:r w:rsidR="00D23211">
        <w:t>с</w:t>
      </w:r>
      <w:r>
        <w:t>ест</w:t>
      </w:r>
      <w:r w:rsidR="00F53719">
        <w:t xml:space="preserve">», входящем в РИНЦ. </w:t>
      </w:r>
      <w:r w:rsidR="00EB31CD">
        <w:t xml:space="preserve">Условия публикации будут сообщены дополнительно. </w:t>
      </w:r>
    </w:p>
    <w:p w:rsidR="00EB31CD" w:rsidRDefault="00EB31CD" w:rsidP="00EB31CD">
      <w:pPr>
        <w:ind w:firstLine="540"/>
        <w:jc w:val="both"/>
      </w:pPr>
    </w:p>
    <w:p w:rsidR="00EB31CD" w:rsidRDefault="00EB31CD" w:rsidP="00EB31CD">
      <w:pPr>
        <w:ind w:firstLine="540"/>
        <w:jc w:val="both"/>
      </w:pPr>
    </w:p>
    <w:p w:rsidR="00EB31CD" w:rsidRDefault="00EB31CD" w:rsidP="00EB31CD">
      <w:pPr>
        <w:ind w:firstLine="540"/>
        <w:jc w:val="right"/>
      </w:pPr>
      <w:r>
        <w:t>Оргкомитет</w:t>
      </w:r>
    </w:p>
    <w:p w:rsidR="00EB31CD" w:rsidRDefault="00EB31CD" w:rsidP="00EB31CD">
      <w:pPr>
        <w:ind w:firstLine="540"/>
        <w:jc w:val="right"/>
      </w:pPr>
      <w:r>
        <w:br w:type="page"/>
      </w:r>
    </w:p>
    <w:p w:rsidR="00D24061" w:rsidRPr="00D24061" w:rsidRDefault="00D24061" w:rsidP="00D2406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24061" w:rsidRDefault="00D24061" w:rsidP="00EB31CD">
      <w:pPr>
        <w:jc w:val="center"/>
        <w:rPr>
          <w:b/>
          <w:sz w:val="28"/>
          <w:szCs w:val="28"/>
        </w:rPr>
      </w:pPr>
    </w:p>
    <w:p w:rsidR="00EB31CD" w:rsidRPr="00DA1EA7" w:rsidRDefault="00EB31CD" w:rsidP="00EB31CD">
      <w:pPr>
        <w:jc w:val="center"/>
        <w:rPr>
          <w:b/>
          <w:sz w:val="28"/>
          <w:szCs w:val="28"/>
        </w:rPr>
      </w:pPr>
      <w:r w:rsidRPr="00DA1EA7">
        <w:rPr>
          <w:b/>
          <w:sz w:val="28"/>
          <w:szCs w:val="28"/>
        </w:rPr>
        <w:t>РЕГИСТРАЦИОННАЯ КАРТА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7380"/>
      </w:tblGrid>
      <w:tr w:rsidR="00EB31CD" w:rsidTr="00447647">
        <w:trPr>
          <w:trHeight w:val="720"/>
        </w:trPr>
        <w:tc>
          <w:tcPr>
            <w:tcW w:w="2340" w:type="dxa"/>
          </w:tcPr>
          <w:p w:rsidR="00EB31CD" w:rsidRDefault="00EB31CD" w:rsidP="00447647">
            <w:pPr>
              <w:tabs>
                <w:tab w:val="left" w:pos="2680"/>
              </w:tabs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</w:p>
        </w:tc>
        <w:tc>
          <w:tcPr>
            <w:tcW w:w="7380" w:type="dxa"/>
          </w:tcPr>
          <w:p w:rsidR="00EB31CD" w:rsidRDefault="00EB31CD" w:rsidP="00447647">
            <w:pPr>
              <w:rPr>
                <w:sz w:val="28"/>
              </w:rPr>
            </w:pPr>
          </w:p>
          <w:p w:rsidR="00EB31CD" w:rsidRDefault="00EB31CD" w:rsidP="00447647">
            <w:pPr>
              <w:tabs>
                <w:tab w:val="left" w:pos="2680"/>
              </w:tabs>
              <w:rPr>
                <w:sz w:val="28"/>
              </w:rPr>
            </w:pPr>
          </w:p>
        </w:tc>
      </w:tr>
      <w:tr w:rsidR="00EB31CD" w:rsidTr="00447647">
        <w:trPr>
          <w:trHeight w:val="720"/>
        </w:trPr>
        <w:tc>
          <w:tcPr>
            <w:tcW w:w="2340" w:type="dxa"/>
          </w:tcPr>
          <w:p w:rsidR="00EB31CD" w:rsidRDefault="00EB31CD" w:rsidP="00447647">
            <w:pPr>
              <w:tabs>
                <w:tab w:val="left" w:pos="2680"/>
              </w:tabs>
              <w:rPr>
                <w:sz w:val="28"/>
              </w:rPr>
            </w:pPr>
            <w:r>
              <w:rPr>
                <w:sz w:val="28"/>
              </w:rPr>
              <w:t>Ученая степень</w:t>
            </w:r>
          </w:p>
        </w:tc>
        <w:tc>
          <w:tcPr>
            <w:tcW w:w="7380" w:type="dxa"/>
          </w:tcPr>
          <w:p w:rsidR="00EB31CD" w:rsidRDefault="00EB31CD" w:rsidP="00447647">
            <w:pPr>
              <w:rPr>
                <w:sz w:val="28"/>
              </w:rPr>
            </w:pPr>
          </w:p>
        </w:tc>
      </w:tr>
      <w:tr w:rsidR="00EB31CD" w:rsidTr="00447647">
        <w:trPr>
          <w:trHeight w:val="720"/>
        </w:trPr>
        <w:tc>
          <w:tcPr>
            <w:tcW w:w="2340" w:type="dxa"/>
          </w:tcPr>
          <w:p w:rsidR="00EB31CD" w:rsidRDefault="00EB31CD" w:rsidP="00447647">
            <w:pPr>
              <w:tabs>
                <w:tab w:val="left" w:pos="2680"/>
              </w:tabs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7380" w:type="dxa"/>
          </w:tcPr>
          <w:p w:rsidR="00EB31CD" w:rsidRDefault="00EB31CD" w:rsidP="00447647">
            <w:pPr>
              <w:rPr>
                <w:sz w:val="28"/>
              </w:rPr>
            </w:pPr>
          </w:p>
        </w:tc>
      </w:tr>
      <w:tr w:rsidR="00EB31CD" w:rsidTr="00447647">
        <w:trPr>
          <w:trHeight w:val="720"/>
        </w:trPr>
        <w:tc>
          <w:tcPr>
            <w:tcW w:w="2340" w:type="dxa"/>
          </w:tcPr>
          <w:p w:rsidR="00EB31CD" w:rsidRDefault="00EB31CD" w:rsidP="00447647">
            <w:pPr>
              <w:tabs>
                <w:tab w:val="left" w:pos="2680"/>
              </w:tabs>
              <w:rPr>
                <w:sz w:val="28"/>
              </w:rPr>
            </w:pPr>
            <w:r>
              <w:rPr>
                <w:sz w:val="28"/>
              </w:rPr>
              <w:t>Место работы</w:t>
            </w:r>
          </w:p>
        </w:tc>
        <w:tc>
          <w:tcPr>
            <w:tcW w:w="7380" w:type="dxa"/>
          </w:tcPr>
          <w:p w:rsidR="00EB31CD" w:rsidRDefault="00EB31CD" w:rsidP="00447647">
            <w:pPr>
              <w:rPr>
                <w:sz w:val="28"/>
              </w:rPr>
            </w:pPr>
          </w:p>
        </w:tc>
      </w:tr>
      <w:tr w:rsidR="00EB31CD" w:rsidTr="00447647">
        <w:trPr>
          <w:trHeight w:val="720"/>
        </w:trPr>
        <w:tc>
          <w:tcPr>
            <w:tcW w:w="2340" w:type="dxa"/>
          </w:tcPr>
          <w:p w:rsidR="00EB31CD" w:rsidRDefault="00EB31CD" w:rsidP="00447647">
            <w:pPr>
              <w:tabs>
                <w:tab w:val="left" w:pos="2680"/>
              </w:tabs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7380" w:type="dxa"/>
          </w:tcPr>
          <w:p w:rsidR="00EB31CD" w:rsidRDefault="00EB31CD" w:rsidP="00447647">
            <w:pPr>
              <w:rPr>
                <w:sz w:val="28"/>
              </w:rPr>
            </w:pPr>
          </w:p>
        </w:tc>
      </w:tr>
      <w:tr w:rsidR="00EB31CD" w:rsidTr="00447647">
        <w:trPr>
          <w:trHeight w:val="720"/>
        </w:trPr>
        <w:tc>
          <w:tcPr>
            <w:tcW w:w="2340" w:type="dxa"/>
          </w:tcPr>
          <w:p w:rsidR="00EB31CD" w:rsidRPr="002A3937" w:rsidRDefault="00EB31CD" w:rsidP="00447647">
            <w:pPr>
              <w:tabs>
                <w:tab w:val="left" w:pos="2680"/>
              </w:tabs>
              <w:rPr>
                <w:sz w:val="28"/>
              </w:rPr>
            </w:pPr>
            <w:r>
              <w:rPr>
                <w:sz w:val="28"/>
                <w:lang w:val="en-US"/>
              </w:rPr>
              <w:t>E-mail</w:t>
            </w:r>
          </w:p>
        </w:tc>
        <w:tc>
          <w:tcPr>
            <w:tcW w:w="7380" w:type="dxa"/>
          </w:tcPr>
          <w:p w:rsidR="00EB31CD" w:rsidRDefault="00EB31CD" w:rsidP="00447647">
            <w:pPr>
              <w:rPr>
                <w:sz w:val="28"/>
              </w:rPr>
            </w:pPr>
          </w:p>
        </w:tc>
      </w:tr>
      <w:tr w:rsidR="00EB31CD" w:rsidTr="00447647">
        <w:trPr>
          <w:trHeight w:val="720"/>
        </w:trPr>
        <w:tc>
          <w:tcPr>
            <w:tcW w:w="2340" w:type="dxa"/>
          </w:tcPr>
          <w:p w:rsidR="00EB31CD" w:rsidRPr="002A3937" w:rsidRDefault="00EB31CD" w:rsidP="00447647">
            <w:pPr>
              <w:tabs>
                <w:tab w:val="left" w:pos="2680"/>
              </w:tabs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7380" w:type="dxa"/>
          </w:tcPr>
          <w:p w:rsidR="00EB31CD" w:rsidRDefault="00EB31CD" w:rsidP="00447647">
            <w:pPr>
              <w:rPr>
                <w:sz w:val="28"/>
              </w:rPr>
            </w:pPr>
          </w:p>
        </w:tc>
      </w:tr>
      <w:tr w:rsidR="00EB31CD" w:rsidTr="00447647">
        <w:trPr>
          <w:trHeight w:val="720"/>
        </w:trPr>
        <w:tc>
          <w:tcPr>
            <w:tcW w:w="2340" w:type="dxa"/>
          </w:tcPr>
          <w:p w:rsidR="00EB31CD" w:rsidRDefault="00EB31CD" w:rsidP="00447647">
            <w:pPr>
              <w:tabs>
                <w:tab w:val="left" w:pos="2680"/>
              </w:tabs>
              <w:rPr>
                <w:sz w:val="28"/>
              </w:rPr>
            </w:pPr>
            <w:r>
              <w:rPr>
                <w:sz w:val="28"/>
              </w:rPr>
              <w:t>Тема доклада</w:t>
            </w:r>
          </w:p>
        </w:tc>
        <w:tc>
          <w:tcPr>
            <w:tcW w:w="7380" w:type="dxa"/>
          </w:tcPr>
          <w:p w:rsidR="00EB31CD" w:rsidRDefault="00EB31CD" w:rsidP="00447647">
            <w:pPr>
              <w:rPr>
                <w:sz w:val="28"/>
              </w:rPr>
            </w:pPr>
          </w:p>
        </w:tc>
      </w:tr>
      <w:tr w:rsidR="00EB31CD" w:rsidTr="00447647">
        <w:trPr>
          <w:trHeight w:val="720"/>
        </w:trPr>
        <w:tc>
          <w:tcPr>
            <w:tcW w:w="2340" w:type="dxa"/>
          </w:tcPr>
          <w:p w:rsidR="00EB31CD" w:rsidRDefault="00EB31CD" w:rsidP="00447647">
            <w:pPr>
              <w:tabs>
                <w:tab w:val="left" w:pos="2680"/>
              </w:tabs>
              <w:rPr>
                <w:sz w:val="28"/>
              </w:rPr>
            </w:pPr>
            <w:r>
              <w:rPr>
                <w:sz w:val="28"/>
              </w:rPr>
              <w:t>Аннотация</w:t>
            </w:r>
            <w:r w:rsidR="0059428F">
              <w:rPr>
                <w:sz w:val="28"/>
              </w:rPr>
              <w:t xml:space="preserve"> (от 50 до 1</w:t>
            </w:r>
            <w:r w:rsidR="004340A2">
              <w:rPr>
                <w:sz w:val="28"/>
              </w:rPr>
              <w:t>00 слов)</w:t>
            </w:r>
          </w:p>
        </w:tc>
        <w:tc>
          <w:tcPr>
            <w:tcW w:w="7380" w:type="dxa"/>
          </w:tcPr>
          <w:p w:rsidR="00EB31CD" w:rsidRDefault="00EB31CD" w:rsidP="00447647">
            <w:pPr>
              <w:rPr>
                <w:sz w:val="28"/>
              </w:rPr>
            </w:pPr>
          </w:p>
        </w:tc>
      </w:tr>
    </w:tbl>
    <w:p w:rsidR="00EB31CD" w:rsidRDefault="00EB31CD" w:rsidP="00EB31CD">
      <w:pPr>
        <w:ind w:firstLine="540"/>
        <w:jc w:val="right"/>
      </w:pPr>
    </w:p>
    <w:p w:rsidR="00B51245" w:rsidRDefault="00B51245"/>
    <w:sectPr w:rsidR="00B51245" w:rsidSect="0017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25A44"/>
    <w:multiLevelType w:val="hybridMultilevel"/>
    <w:tmpl w:val="FD6A6302"/>
    <w:lvl w:ilvl="0" w:tplc="101C70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D97B31"/>
    <w:multiLevelType w:val="hybridMultilevel"/>
    <w:tmpl w:val="FD6A6302"/>
    <w:lvl w:ilvl="0" w:tplc="101C70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FC2D85"/>
    <w:multiLevelType w:val="hybridMultilevel"/>
    <w:tmpl w:val="CE74B84C"/>
    <w:lvl w:ilvl="0" w:tplc="FFFFFFFF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1CD"/>
    <w:rsid w:val="00061093"/>
    <w:rsid w:val="000D6A6A"/>
    <w:rsid w:val="000F4BDD"/>
    <w:rsid w:val="001733F0"/>
    <w:rsid w:val="00176387"/>
    <w:rsid w:val="001A79C8"/>
    <w:rsid w:val="00210867"/>
    <w:rsid w:val="002D1124"/>
    <w:rsid w:val="002F1AF5"/>
    <w:rsid w:val="003666CA"/>
    <w:rsid w:val="00381FA9"/>
    <w:rsid w:val="00410A29"/>
    <w:rsid w:val="004340A2"/>
    <w:rsid w:val="00456824"/>
    <w:rsid w:val="004E0DD1"/>
    <w:rsid w:val="00547AF9"/>
    <w:rsid w:val="00575780"/>
    <w:rsid w:val="0059428F"/>
    <w:rsid w:val="005A4BB9"/>
    <w:rsid w:val="00670DA8"/>
    <w:rsid w:val="00753D8C"/>
    <w:rsid w:val="00770F01"/>
    <w:rsid w:val="007D5010"/>
    <w:rsid w:val="007E671D"/>
    <w:rsid w:val="008B6D1A"/>
    <w:rsid w:val="009E1950"/>
    <w:rsid w:val="00AE3B59"/>
    <w:rsid w:val="00B26B8C"/>
    <w:rsid w:val="00B51245"/>
    <w:rsid w:val="00B5340B"/>
    <w:rsid w:val="00B559EE"/>
    <w:rsid w:val="00B55F37"/>
    <w:rsid w:val="00B56C20"/>
    <w:rsid w:val="00B847F2"/>
    <w:rsid w:val="00B860CD"/>
    <w:rsid w:val="00BA6B1E"/>
    <w:rsid w:val="00BD1488"/>
    <w:rsid w:val="00C71E85"/>
    <w:rsid w:val="00CB3181"/>
    <w:rsid w:val="00CE723C"/>
    <w:rsid w:val="00D23211"/>
    <w:rsid w:val="00D24061"/>
    <w:rsid w:val="00E11982"/>
    <w:rsid w:val="00E26536"/>
    <w:rsid w:val="00EB31CD"/>
    <w:rsid w:val="00EF719A"/>
    <w:rsid w:val="00F03975"/>
    <w:rsid w:val="00F53719"/>
    <w:rsid w:val="00F63CD7"/>
    <w:rsid w:val="00FB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31C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B31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EB31CD"/>
    <w:pPr>
      <w:jc w:val="both"/>
    </w:pPr>
  </w:style>
  <w:style w:type="character" w:customStyle="1" w:styleId="a6">
    <w:name w:val="Основной текст Знак"/>
    <w:basedOn w:val="a0"/>
    <w:link w:val="a5"/>
    <w:rsid w:val="00EB3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EB31CD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EB31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EB31CD"/>
    <w:rPr>
      <w:color w:val="0000FF"/>
      <w:u w:val="single"/>
    </w:rPr>
  </w:style>
  <w:style w:type="paragraph" w:styleId="aa">
    <w:name w:val="Normal (Web)"/>
    <w:basedOn w:val="a"/>
    <w:rsid w:val="00EB31CD"/>
    <w:pPr>
      <w:spacing w:before="100" w:beforeAutospacing="1" w:after="119"/>
    </w:pPr>
  </w:style>
  <w:style w:type="paragraph" w:styleId="ab">
    <w:name w:val="Balloon Text"/>
    <w:basedOn w:val="a"/>
    <w:link w:val="ac"/>
    <w:uiPriority w:val="99"/>
    <w:semiHidden/>
    <w:unhideWhenUsed/>
    <w:rsid w:val="00EB31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31C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A7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332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yuhnova_nng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ssmarp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BABBA-3E68-4EB0-829F-12C059D9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Кошкин дом</cp:lastModifiedBy>
  <cp:revision>23</cp:revision>
  <dcterms:created xsi:type="dcterms:W3CDTF">2020-10-27T08:20:00Z</dcterms:created>
  <dcterms:modified xsi:type="dcterms:W3CDTF">2021-02-05T15:20:00Z</dcterms:modified>
</cp:coreProperties>
</file>