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C4" w:rsidRPr="0039297F" w:rsidRDefault="00B660C4" w:rsidP="0039297F">
      <w:pPr>
        <w:ind w:firstLine="709"/>
        <w:jc w:val="center"/>
        <w:rPr>
          <w:rFonts w:ascii="Times New Roman" w:hAnsi="Times New Roman" w:cs="Times New Roman"/>
          <w:b/>
          <w:bCs/>
        </w:rPr>
      </w:pPr>
      <w:bookmarkStart w:id="0" w:name="_GoBack"/>
      <w:bookmarkEnd w:id="0"/>
      <w:r w:rsidRPr="0039297F">
        <w:rPr>
          <w:rFonts w:ascii="Times New Roman" w:hAnsi="Times New Roman" w:cs="Times New Roman"/>
          <w:b/>
          <w:bCs/>
        </w:rPr>
        <w:t>Wie Beeren meinen Körper schützen</w:t>
      </w:r>
    </w:p>
    <w:p w:rsidR="00B660C4" w:rsidRDefault="0039297F" w:rsidP="0039297F">
      <w:pPr>
        <w:ind w:firstLine="709"/>
        <w:jc w:val="both"/>
        <w:rPr>
          <w:rFonts w:ascii="Times New Roman" w:hAnsi="Times New Roman" w:cs="Times New Roman"/>
        </w:rPr>
      </w:pPr>
      <w:r>
        <w:rPr>
          <w:rFonts w:ascii="Times New Roman" w:hAnsi="Times New Roman" w:cs="Times New Roman"/>
          <w:noProof/>
          <w:lang w:val="ru-RU" w:eastAsia="ru-RU" w:bidi="ar-SA"/>
          <w14:ligatures w14:val="standardContextua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727348" cy="1418253"/>
            <wp:effectExtent l="0" t="0" r="0" b="4445"/>
            <wp:wrapSquare wrapText="bothSides"/>
            <wp:docPr id="1825872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72197" name="Рисунок 182587219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7348" cy="1418253"/>
                    </a:xfrm>
                    <a:prstGeom prst="rect">
                      <a:avLst/>
                    </a:prstGeom>
                  </pic:spPr>
                </pic:pic>
              </a:graphicData>
            </a:graphic>
          </wp:anchor>
        </w:drawing>
      </w:r>
    </w:p>
    <w:p w:rsidR="00B660C4" w:rsidRPr="00B660C4" w:rsidRDefault="00B660C4" w:rsidP="0039297F">
      <w:pPr>
        <w:ind w:firstLine="709"/>
        <w:jc w:val="both"/>
        <w:rPr>
          <w:rFonts w:ascii="Times New Roman" w:hAnsi="Times New Roman" w:cs="Times New Roman"/>
          <w:i/>
          <w:iCs/>
        </w:rPr>
      </w:pPr>
      <w:r w:rsidRPr="00B660C4">
        <w:rPr>
          <w:rFonts w:ascii="Times New Roman" w:hAnsi="Times New Roman" w:cs="Times New Roman"/>
          <w:i/>
          <w:iCs/>
        </w:rPr>
        <w:t>Ob im Joghurt, auf dem Kuchen oder direkt vom Strauch — die bunten Früchte sind die süßen Stars des Sommers! Jede Beerensorte bringt einen Schatz an Vitalstoffen mit, die unsere Zellen verjüngen — der beste Schutz für Gedächtnis und Co.</w:t>
      </w:r>
    </w:p>
    <w:p w:rsidR="00B660C4" w:rsidRPr="00B660C4" w:rsidRDefault="00B660C4" w:rsidP="0039297F">
      <w:pPr>
        <w:ind w:firstLine="709"/>
        <w:jc w:val="both"/>
        <w:rPr>
          <w:rFonts w:ascii="Times New Roman" w:hAnsi="Times New Roman" w:cs="Times New Roman"/>
        </w:rPr>
      </w:pPr>
    </w:p>
    <w:p w:rsidR="001A0F96" w:rsidRPr="00B660C4" w:rsidRDefault="00B660C4" w:rsidP="0039297F">
      <w:pPr>
        <w:ind w:firstLine="709"/>
        <w:jc w:val="both"/>
        <w:rPr>
          <w:rFonts w:ascii="Times New Roman" w:hAnsi="Times New Roman" w:cs="Times New Roman"/>
        </w:rPr>
      </w:pPr>
      <w:r>
        <w:rPr>
          <w:rFonts w:ascii="Times New Roman" w:hAnsi="Times New Roman" w:cs="Times New Roman"/>
        </w:rPr>
        <w:t>R</w:t>
      </w:r>
      <w:r w:rsidRPr="00B660C4">
        <w:rPr>
          <w:rFonts w:ascii="Times New Roman" w:hAnsi="Times New Roman" w:cs="Times New Roman"/>
        </w:rPr>
        <w:t>ot funkelnde Johannisbeeren, dunkelviolette Brombeeren oder zuckersüße Erdbeeren — sie sind die Sommerfrüchte unserer Kindheit. Wer erinnert sich nicht an die saftigen Verlockungen im Garten oder am Wegesrand? Auch als Erwachsene fiebern wir jedes Jahr aufs Neue der Saison entgegen. Noch bis Oktober können wir</w:t>
      </w:r>
      <w:r w:rsidRPr="001A0F96">
        <w:rPr>
          <w:rFonts w:ascii="Times New Roman" w:hAnsi="Times New Roman" w:cs="Times New Roman"/>
        </w:rPr>
        <w:t xml:space="preserve"> </w:t>
      </w:r>
      <w:r w:rsidR="001A0F96" w:rsidRPr="00B660C4">
        <w:rPr>
          <w:rFonts w:ascii="Times New Roman" w:hAnsi="Times New Roman" w:cs="Times New Roman"/>
        </w:rPr>
        <w:t>Beeren aller Art selbst sammeln</w:t>
      </w:r>
      <w:r w:rsidR="001A0F96" w:rsidRPr="001A0F96">
        <w:rPr>
          <w:rFonts w:ascii="Times New Roman" w:hAnsi="Times New Roman" w:cs="Times New Roman"/>
        </w:rPr>
        <w:t xml:space="preserve"> </w:t>
      </w:r>
      <w:r w:rsidR="001A0F96" w:rsidRPr="00B660C4">
        <w:rPr>
          <w:rFonts w:ascii="Times New Roman" w:hAnsi="Times New Roman" w:cs="Times New Roman"/>
        </w:rPr>
        <w:t>oder sie frisch auf dem Wochenmarkt kaufen. Da die Leckereien</w:t>
      </w:r>
      <w:r w:rsidR="001A0F96" w:rsidRPr="001A0F96">
        <w:rPr>
          <w:rFonts w:ascii="Times New Roman" w:hAnsi="Times New Roman" w:cs="Times New Roman"/>
        </w:rPr>
        <w:t xml:space="preserve"> </w:t>
      </w:r>
      <w:r w:rsidR="001A0F96" w:rsidRPr="00B660C4">
        <w:rPr>
          <w:rFonts w:ascii="Times New Roman" w:hAnsi="Times New Roman" w:cs="Times New Roman"/>
        </w:rPr>
        <w:t>wahre Anti-Aging-Gesundwunder für unsere Zellen sind, sollten wir sie idealerweise das ganze Jahr über verzehren. Außerhalb der Saison können wir auf die tiefgekühlte Variante zurückgreifen, die fast genauso gesund ist wie direkt vom Feld. Denn die empfindlichen Inhaltsstoffe bleiben erhalten.</w:t>
      </w:r>
    </w:p>
    <w:p w:rsidR="001A0F96" w:rsidRPr="001A0F96" w:rsidRDefault="00C5752D" w:rsidP="0039297F">
      <w:pPr>
        <w:ind w:firstLine="709"/>
        <w:jc w:val="both"/>
        <w:rPr>
          <w:rFonts w:ascii="Times New Roman" w:hAnsi="Times New Roman" w:cs="Times New Roman"/>
        </w:rPr>
      </w:pPr>
      <w:r>
        <w:rPr>
          <w:rFonts w:ascii="Times New Roman" w:hAnsi="Times New Roman" w:cs="Times New Roman"/>
        </w:rPr>
        <w:t>W</w:t>
      </w:r>
      <w:r w:rsidR="001A0F96" w:rsidRPr="001A0F96">
        <w:rPr>
          <w:rFonts w:ascii="Times New Roman" w:hAnsi="Times New Roman" w:cs="Times New Roman"/>
        </w:rPr>
        <w:t xml:space="preserve">enn es sich dabei </w:t>
      </w:r>
      <w:r>
        <w:rPr>
          <w:rFonts w:ascii="Times New Roman" w:hAnsi="Times New Roman" w:cs="Times New Roman"/>
        </w:rPr>
        <w:t xml:space="preserve">auch </w:t>
      </w:r>
      <w:r w:rsidR="001A0F96" w:rsidRPr="001A0F96">
        <w:rPr>
          <w:rFonts w:ascii="Times New Roman" w:hAnsi="Times New Roman" w:cs="Times New Roman"/>
        </w:rPr>
        <w:t>um kleine Nährstoffwunder handelt, können unsere heimischen Beeren locker mit ihnen mithalten. Die Power-Früchte sind reich an Vitalstoffen</w:t>
      </w:r>
      <w:r w:rsidR="002E2201">
        <w:rPr>
          <w:rFonts w:ascii="Times New Roman" w:hAnsi="Times New Roman" w:cs="Times New Roman"/>
        </w:rPr>
        <w:t xml:space="preserve">. </w:t>
      </w:r>
      <w:r w:rsidR="001A0F96" w:rsidRPr="001A0F96">
        <w:rPr>
          <w:rFonts w:ascii="Times New Roman" w:hAnsi="Times New Roman" w:cs="Times New Roman"/>
        </w:rPr>
        <w:t>In den dunkleren Sorten stecken am meisten wasserlösliche Pflanzenfarbstoffe. Diese sog.</w:t>
      </w:r>
      <w:r w:rsidR="001A0F96" w:rsidRPr="0039297F">
        <w:rPr>
          <w:rFonts w:ascii="Times New Roman" w:hAnsi="Times New Roman" w:cs="Times New Roman"/>
        </w:rPr>
        <w:t xml:space="preserve"> </w:t>
      </w:r>
      <w:r w:rsidR="001A0F96" w:rsidRPr="001A0F96">
        <w:rPr>
          <w:rFonts w:ascii="Times New Roman" w:hAnsi="Times New Roman" w:cs="Times New Roman"/>
        </w:rPr>
        <w:t>Anthocyane können die Grenze zwischen Blutstrom und Zentralnervensystem überwinden, stimulieren im Gehirn Nervenzellen und wirken so neuronalen Alterungsprozessen entgegen.</w:t>
      </w:r>
    </w:p>
    <w:p w:rsidR="0039297F" w:rsidRDefault="0039297F" w:rsidP="0039297F">
      <w:pPr>
        <w:ind w:firstLine="709"/>
        <w:jc w:val="both"/>
        <w:rPr>
          <w:rFonts w:ascii="Times New Roman" w:hAnsi="Times New Roman" w:cs="Times New Roman"/>
        </w:rPr>
      </w:pPr>
      <w:r w:rsidRPr="00B660C4">
        <w:rPr>
          <w:rFonts w:ascii="Times New Roman" w:hAnsi="Times New Roman" w:cs="Times New Roman"/>
        </w:rPr>
        <w:t>Dieser Jungbrunnen-Effekt zeigte sich z.B. in einer Harvard-Längsschnittstudie mit</w:t>
      </w:r>
      <w:r w:rsidRPr="001A0F96">
        <w:rPr>
          <w:rFonts w:ascii="Times New Roman" w:hAnsi="Times New Roman" w:cs="Times New Roman"/>
        </w:rPr>
        <w:t xml:space="preserve"> </w:t>
      </w:r>
      <w:r w:rsidRPr="00B660C4">
        <w:rPr>
          <w:rFonts w:ascii="Times New Roman" w:hAnsi="Times New Roman" w:cs="Times New Roman"/>
        </w:rPr>
        <w:t>16000 Probanden, die täglich Blau- und</w:t>
      </w:r>
      <w:r w:rsidRPr="0039297F">
        <w:rPr>
          <w:rFonts w:ascii="Times New Roman" w:hAnsi="Times New Roman" w:cs="Times New Roman"/>
        </w:rPr>
        <w:t xml:space="preserve"> </w:t>
      </w:r>
      <w:r w:rsidRPr="00B660C4">
        <w:rPr>
          <w:rFonts w:ascii="Times New Roman" w:hAnsi="Times New Roman" w:cs="Times New Roman"/>
        </w:rPr>
        <w:t>Erdbeeren aßen. Ihre kognitive Alterung</w:t>
      </w:r>
      <w:r w:rsidRPr="0039297F">
        <w:rPr>
          <w:rFonts w:ascii="Times New Roman" w:hAnsi="Times New Roman" w:cs="Times New Roman"/>
        </w:rPr>
        <w:t xml:space="preserve"> </w:t>
      </w:r>
      <w:r w:rsidRPr="00B660C4">
        <w:rPr>
          <w:rFonts w:ascii="Times New Roman" w:hAnsi="Times New Roman" w:cs="Times New Roman"/>
        </w:rPr>
        <w:t xml:space="preserve">verzögerte sich um etwa 2,5 Jahre. Beeren-Liebhaber bleiben also länger geistig fit. </w:t>
      </w:r>
    </w:p>
    <w:p w:rsidR="0039297F" w:rsidRPr="0039297F" w:rsidRDefault="00B660C4" w:rsidP="0039297F">
      <w:pPr>
        <w:ind w:firstLine="709"/>
        <w:jc w:val="both"/>
        <w:rPr>
          <w:rFonts w:ascii="Times New Roman" w:hAnsi="Times New Roman" w:cs="Times New Roman"/>
        </w:rPr>
      </w:pPr>
      <w:r w:rsidRPr="00B660C4">
        <w:rPr>
          <w:rFonts w:ascii="Times New Roman" w:hAnsi="Times New Roman" w:cs="Times New Roman"/>
        </w:rPr>
        <w:t>Anthocyane gehören zu den Antioxidantien, die unsere Zellen vor aggressiven Stoffwechselprodukten (freien Radikalen) schützen. Diese entstehen z.B. bei chronischen Entzündungsprozessen und können von Antioxidantien neutralisiert werden. Zu den antioxidativ wirkenden Substanzen in Beeren gehören auch Vitamin С, E, Beta-Carotin und sekundäre Pflanzenstoffe wie Polyphenole, besonders Flavonoide, die Entzündungsreaktionen im Körper bekämpfen. Sie sind in der Lage, die Ausschüttung von entzündungsfördernden Enzymen und Zytokinen (bestimmte Botenstoffe) zu hemmen. Wer auf eine antientzündliche Ernährung achten muss, integriert daher am besten Beeren in seinen Speiseplan. Auch grünes Blattgemüse, Lauch, Zwiebeln, Zitrusfrüchte, Nüsse, pflanzliche Öle mit Omega-3-Fettsäuren</w:t>
      </w:r>
      <w:r w:rsidR="0039297F" w:rsidRPr="0039297F">
        <w:rPr>
          <w:rFonts w:ascii="Times New Roman" w:hAnsi="Times New Roman" w:cs="Times New Roman"/>
        </w:rPr>
        <w:t xml:space="preserve"> </w:t>
      </w:r>
      <w:r w:rsidR="0039297F" w:rsidRPr="001A0F96">
        <w:rPr>
          <w:rFonts w:ascii="Times New Roman" w:hAnsi="Times New Roman" w:cs="Times New Roman"/>
        </w:rPr>
        <w:t>und grüner Tee sollten nicht fehlen</w:t>
      </w:r>
      <w:r w:rsidR="0039297F">
        <w:rPr>
          <w:rFonts w:ascii="Times New Roman" w:hAnsi="Times New Roman" w:cs="Times New Roman"/>
        </w:rPr>
        <w:t>.</w:t>
      </w:r>
    </w:p>
    <w:p w:rsidR="0039297F" w:rsidRPr="0039297F" w:rsidRDefault="0039297F" w:rsidP="0039297F">
      <w:pPr>
        <w:ind w:firstLine="709"/>
        <w:jc w:val="both"/>
        <w:rPr>
          <w:rFonts w:ascii="Times New Roman" w:hAnsi="Times New Roman" w:cs="Times New Roman"/>
        </w:rPr>
      </w:pPr>
      <w:r w:rsidRPr="0039297F">
        <w:rPr>
          <w:rFonts w:ascii="Times New Roman" w:hAnsi="Times New Roman" w:cs="Times New Roman"/>
        </w:rPr>
        <w:t xml:space="preserve">In einer Studie der University </w:t>
      </w:r>
      <w:proofErr w:type="spellStart"/>
      <w:r w:rsidRPr="0039297F">
        <w:rPr>
          <w:rFonts w:ascii="Times New Roman" w:hAnsi="Times New Roman" w:cs="Times New Roman"/>
        </w:rPr>
        <w:t>of</w:t>
      </w:r>
      <w:proofErr w:type="spellEnd"/>
      <w:r w:rsidRPr="0039297F">
        <w:rPr>
          <w:rFonts w:ascii="Times New Roman" w:hAnsi="Times New Roman" w:cs="Times New Roman"/>
        </w:rPr>
        <w:t xml:space="preserve"> </w:t>
      </w:r>
      <w:proofErr w:type="spellStart"/>
      <w:r w:rsidRPr="0039297F">
        <w:rPr>
          <w:rFonts w:ascii="Times New Roman" w:hAnsi="Times New Roman" w:cs="Times New Roman"/>
        </w:rPr>
        <w:t>Anglia</w:t>
      </w:r>
      <w:proofErr w:type="spellEnd"/>
      <w:r w:rsidRPr="0039297F">
        <w:rPr>
          <w:rFonts w:ascii="Times New Roman" w:hAnsi="Times New Roman" w:cs="Times New Roman"/>
        </w:rPr>
        <w:t xml:space="preserve"> in England stellte sich heraus: Die Gefäßfunktion und damit das Risiko für Herz-Kreislauf-Erkrankungen verbesserte sich bei einer vollen Beeren-Tasse</w:t>
      </w:r>
      <w:r>
        <w:rPr>
          <w:rFonts w:ascii="Times New Roman" w:hAnsi="Times New Roman" w:cs="Times New Roman"/>
        </w:rPr>
        <w:t xml:space="preserve"> </w:t>
      </w:r>
      <w:r w:rsidRPr="0039297F">
        <w:rPr>
          <w:rFonts w:ascii="Times New Roman" w:hAnsi="Times New Roman" w:cs="Times New Roman"/>
        </w:rPr>
        <w:t>täglich um mindestens 15 Prozent. Verantwortlich dafür sind die Anthocyane. Ein Grund mehr, täglich eine Handvoll Beeren zu naschen</w:t>
      </w:r>
      <w:r>
        <w:rPr>
          <w:rFonts w:ascii="Times New Roman" w:hAnsi="Times New Roman" w:cs="Times New Roman"/>
        </w:rPr>
        <w:t>!</w:t>
      </w:r>
    </w:p>
    <w:p w:rsidR="0039297F" w:rsidRPr="00C45026" w:rsidRDefault="0039297F" w:rsidP="0039297F">
      <w:pPr>
        <w:ind w:firstLine="709"/>
        <w:jc w:val="right"/>
        <w:rPr>
          <w:rFonts w:ascii="Times New Roman" w:hAnsi="Times New Roman" w:cs="Times New Roman"/>
          <w:lang w:val="en-US"/>
        </w:rPr>
      </w:pPr>
      <w:r w:rsidRPr="00C45026">
        <w:rPr>
          <w:rFonts w:ascii="Times New Roman" w:hAnsi="Times New Roman" w:cs="Times New Roman"/>
          <w:lang w:val="en-US"/>
        </w:rPr>
        <w:t xml:space="preserve">(Aus: </w:t>
      </w:r>
      <w:r w:rsidR="00C45026" w:rsidRPr="00C45026">
        <w:rPr>
          <w:rFonts w:ascii="Times New Roman" w:hAnsi="Times New Roman" w:cs="Times New Roman"/>
          <w:i/>
          <w:iCs/>
          <w:lang w:val="en-US"/>
        </w:rPr>
        <w:t>Good Health,</w:t>
      </w:r>
      <w:r w:rsidR="00C45026" w:rsidRPr="00C45026">
        <w:rPr>
          <w:rFonts w:ascii="Times New Roman" w:hAnsi="Times New Roman" w:cs="Times New Roman"/>
          <w:lang w:val="en-US"/>
        </w:rPr>
        <w:t xml:space="preserve"> Nr 6 </w:t>
      </w:r>
      <w:proofErr w:type="spellStart"/>
      <w:r w:rsidR="00C45026" w:rsidRPr="00C45026">
        <w:rPr>
          <w:rFonts w:ascii="Times New Roman" w:hAnsi="Times New Roman" w:cs="Times New Roman"/>
          <w:lang w:val="en-US"/>
        </w:rPr>
        <w:t>Ju</w:t>
      </w:r>
      <w:r w:rsidR="00C45026">
        <w:rPr>
          <w:rFonts w:ascii="Times New Roman" w:hAnsi="Times New Roman" w:cs="Times New Roman"/>
          <w:lang w:val="en-US"/>
        </w:rPr>
        <w:t>li</w:t>
      </w:r>
      <w:proofErr w:type="spellEnd"/>
      <w:r w:rsidR="00C45026" w:rsidRPr="00C45026">
        <w:rPr>
          <w:rFonts w:ascii="Times New Roman" w:hAnsi="Times New Roman" w:cs="Times New Roman"/>
          <w:lang w:val="en-US"/>
        </w:rPr>
        <w:t>/A</w:t>
      </w:r>
      <w:r w:rsidR="00C45026">
        <w:rPr>
          <w:rFonts w:ascii="Times New Roman" w:hAnsi="Times New Roman" w:cs="Times New Roman"/>
          <w:lang w:val="en-US"/>
        </w:rPr>
        <w:t>ugust 2024, S.13)</w:t>
      </w:r>
    </w:p>
    <w:p w:rsidR="0039297F" w:rsidRPr="00C45026" w:rsidRDefault="0039297F" w:rsidP="0039297F">
      <w:pPr>
        <w:ind w:firstLine="709"/>
        <w:jc w:val="both"/>
        <w:rPr>
          <w:rFonts w:ascii="Times New Roman" w:hAnsi="Times New Roman" w:cs="Times New Roman"/>
          <w:lang w:val="en-US"/>
        </w:rPr>
      </w:pPr>
    </w:p>
    <w:sectPr w:rsidR="0039297F" w:rsidRPr="00C45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pecial#Default Metrics Fon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C4"/>
    <w:rsid w:val="001A0F96"/>
    <w:rsid w:val="002E2201"/>
    <w:rsid w:val="00304278"/>
    <w:rsid w:val="0039297F"/>
    <w:rsid w:val="00A17094"/>
    <w:rsid w:val="00B660C4"/>
    <w:rsid w:val="00C45026"/>
    <w:rsid w:val="00C5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1F43C-63E6-384E-92B9-AF77D391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0C4"/>
    <w:pPr>
      <w:widowControl w:val="0"/>
    </w:pPr>
    <w:rPr>
      <w:rFonts w:ascii="Courier New" w:eastAsia="Courier New" w:hAnsi="Courier New" w:cs="Courier New"/>
      <w:color w:val="000000"/>
      <w:kern w:val="0"/>
      <w:lang w:val="de-DE" w:eastAsia="de-DE" w:bidi="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Exact">
    <w:name w:val="Основной текст (23) Exact"/>
    <w:basedOn w:val="a0"/>
    <w:link w:val="23"/>
    <w:rsid w:val="00B660C4"/>
    <w:rPr>
      <w:rFonts w:ascii="Special#Default Metrics Font" w:eastAsia="Special#Default Metrics Font" w:hAnsi="Special#Default Metrics Font" w:cs="Special#Default Metrics Font"/>
      <w:w w:val="90"/>
      <w:sz w:val="50"/>
      <w:szCs w:val="50"/>
      <w:shd w:val="clear" w:color="auto" w:fill="FFFFFF"/>
    </w:rPr>
  </w:style>
  <w:style w:type="character" w:customStyle="1" w:styleId="51">
    <w:name w:val="Основной текст (51)_"/>
    <w:basedOn w:val="a0"/>
    <w:link w:val="510"/>
    <w:rsid w:val="00B660C4"/>
    <w:rPr>
      <w:rFonts w:ascii="Special#Default Metrics Font" w:eastAsia="Special#Default Metrics Font" w:hAnsi="Special#Default Metrics Font" w:cs="Special#Default Metrics Font"/>
      <w:i/>
      <w:iCs/>
      <w:spacing w:val="-90"/>
      <w:sz w:val="102"/>
      <w:szCs w:val="102"/>
      <w:shd w:val="clear" w:color="auto" w:fill="FFFFFF"/>
    </w:rPr>
  </w:style>
  <w:style w:type="paragraph" w:customStyle="1" w:styleId="23">
    <w:name w:val="Основной текст (23)"/>
    <w:basedOn w:val="a"/>
    <w:link w:val="23Exact"/>
    <w:rsid w:val="00B660C4"/>
    <w:pPr>
      <w:shd w:val="clear" w:color="auto" w:fill="FFFFFF"/>
      <w:spacing w:before="360" w:line="0" w:lineRule="atLeast"/>
      <w:ind w:hanging="4"/>
      <w:jc w:val="both"/>
    </w:pPr>
    <w:rPr>
      <w:rFonts w:ascii="Special#Default Metrics Font" w:eastAsia="Special#Default Metrics Font" w:hAnsi="Special#Default Metrics Font" w:cs="Special#Default Metrics Font"/>
      <w:color w:val="auto"/>
      <w:w w:val="90"/>
      <w:kern w:val="2"/>
      <w:sz w:val="50"/>
      <w:szCs w:val="50"/>
      <w:lang w:val="ru-RU" w:eastAsia="en-US" w:bidi="ar-SA"/>
      <w14:ligatures w14:val="standardContextual"/>
    </w:rPr>
  </w:style>
  <w:style w:type="paragraph" w:customStyle="1" w:styleId="510">
    <w:name w:val="Основной текст (51)"/>
    <w:basedOn w:val="a"/>
    <w:link w:val="51"/>
    <w:rsid w:val="00B660C4"/>
    <w:pPr>
      <w:shd w:val="clear" w:color="auto" w:fill="FFFFFF"/>
      <w:spacing w:after="420" w:line="1450" w:lineRule="exact"/>
      <w:ind w:hanging="10"/>
    </w:pPr>
    <w:rPr>
      <w:rFonts w:ascii="Special#Default Metrics Font" w:eastAsia="Special#Default Metrics Font" w:hAnsi="Special#Default Metrics Font" w:cs="Special#Default Metrics Font"/>
      <w:i/>
      <w:iCs/>
      <w:color w:val="auto"/>
      <w:spacing w:val="-90"/>
      <w:kern w:val="2"/>
      <w:sz w:val="102"/>
      <w:szCs w:val="102"/>
      <w:lang w:val="ru-RU" w:eastAsia="en-US" w:bidi="ar-SA"/>
      <w14:ligatures w14:val="standardContextual"/>
    </w:rPr>
  </w:style>
  <w:style w:type="character" w:customStyle="1" w:styleId="2Exact">
    <w:name w:val="Основной текст (2) Exact"/>
    <w:basedOn w:val="a0"/>
    <w:rsid w:val="00B660C4"/>
    <w:rPr>
      <w:rFonts w:ascii="Special#Default Metrics Font" w:eastAsia="Special#Default Metrics Font" w:hAnsi="Special#Default Metrics Font" w:cs="Special#Default Metrics Font"/>
      <w:b w:val="0"/>
      <w:bCs w:val="0"/>
      <w:i w:val="0"/>
      <w:iCs w:val="0"/>
      <w:smallCaps w:val="0"/>
      <w:strike w:val="0"/>
      <w:spacing w:val="-20"/>
      <w:sz w:val="64"/>
      <w:szCs w:val="64"/>
      <w:u w:val="none"/>
    </w:rPr>
  </w:style>
  <w:style w:type="character" w:customStyle="1" w:styleId="2">
    <w:name w:val="Основной текст (2)_"/>
    <w:basedOn w:val="a0"/>
    <w:link w:val="20"/>
    <w:rsid w:val="00B660C4"/>
    <w:rPr>
      <w:rFonts w:ascii="Special#Default Metrics Font" w:eastAsia="Special#Default Metrics Font" w:hAnsi="Special#Default Metrics Font" w:cs="Special#Default Metrics Font"/>
      <w:spacing w:val="-20"/>
      <w:sz w:val="64"/>
      <w:szCs w:val="64"/>
      <w:shd w:val="clear" w:color="auto" w:fill="FFFFFF"/>
    </w:rPr>
  </w:style>
  <w:style w:type="paragraph" w:customStyle="1" w:styleId="20">
    <w:name w:val="Основной текст (2)"/>
    <w:basedOn w:val="a"/>
    <w:link w:val="2"/>
    <w:rsid w:val="00B660C4"/>
    <w:pPr>
      <w:shd w:val="clear" w:color="auto" w:fill="FFFFFF"/>
      <w:spacing w:after="420" w:line="0" w:lineRule="atLeast"/>
      <w:ind w:hanging="7"/>
    </w:pPr>
    <w:rPr>
      <w:rFonts w:ascii="Special#Default Metrics Font" w:eastAsia="Special#Default Metrics Font" w:hAnsi="Special#Default Metrics Font" w:cs="Special#Default Metrics Font"/>
      <w:color w:val="auto"/>
      <w:spacing w:val="-20"/>
      <w:kern w:val="2"/>
      <w:sz w:val="64"/>
      <w:szCs w:val="64"/>
      <w:lang w:val="ru-RU" w:eastAsia="en-US" w:bidi="ar-SA"/>
      <w14:ligatures w14:val="standardContextual"/>
    </w:rPr>
  </w:style>
  <w:style w:type="character" w:customStyle="1" w:styleId="12">
    <w:name w:val="Заголовок №12_"/>
    <w:basedOn w:val="a0"/>
    <w:link w:val="120"/>
    <w:rsid w:val="00B660C4"/>
    <w:rPr>
      <w:rFonts w:ascii="Special#Default Metrics Font" w:eastAsia="Special#Default Metrics Font" w:hAnsi="Special#Default Metrics Font" w:cs="Special#Default Metrics Font"/>
      <w:b/>
      <w:bCs/>
      <w:spacing w:val="-10"/>
      <w:sz w:val="86"/>
      <w:szCs w:val="86"/>
      <w:shd w:val="clear" w:color="auto" w:fill="FFFFFF"/>
    </w:rPr>
  </w:style>
  <w:style w:type="paragraph" w:customStyle="1" w:styleId="120">
    <w:name w:val="Заголовок №12"/>
    <w:basedOn w:val="a"/>
    <w:link w:val="12"/>
    <w:rsid w:val="00B660C4"/>
    <w:pPr>
      <w:shd w:val="clear" w:color="auto" w:fill="FFFFFF"/>
      <w:spacing w:after="1680" w:line="0" w:lineRule="atLeast"/>
      <w:ind w:hanging="10"/>
    </w:pPr>
    <w:rPr>
      <w:rFonts w:ascii="Special#Default Metrics Font" w:eastAsia="Special#Default Metrics Font" w:hAnsi="Special#Default Metrics Font" w:cs="Special#Default Metrics Font"/>
      <w:b/>
      <w:bCs/>
      <w:color w:val="auto"/>
      <w:spacing w:val="-10"/>
      <w:kern w:val="2"/>
      <w:sz w:val="86"/>
      <w:szCs w:val="86"/>
      <w:lang w:val="ru-RU"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Егорова</dc:creator>
  <cp:keywords/>
  <dc:description/>
  <cp:lastModifiedBy>Учетная запись Майкрософт</cp:lastModifiedBy>
  <cp:revision>2</cp:revision>
  <dcterms:created xsi:type="dcterms:W3CDTF">2024-12-23T15:32:00Z</dcterms:created>
  <dcterms:modified xsi:type="dcterms:W3CDTF">2024-12-23T15:32:00Z</dcterms:modified>
</cp:coreProperties>
</file>